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2E6" w:rsidRDefault="00A612E6" w:rsidP="00A612E6">
      <w:pPr>
        <w:jc w:val="center"/>
        <w:rPr>
          <w:sz w:val="28"/>
          <w:szCs w:val="28"/>
        </w:rPr>
      </w:pPr>
      <w:r>
        <w:rPr>
          <w:sz w:val="28"/>
          <w:szCs w:val="28"/>
        </w:rPr>
        <w:t>АСТРАХАНСКАЯ ОБЛАСТЬ</w:t>
      </w:r>
    </w:p>
    <w:p w:rsidR="00A612E6" w:rsidRDefault="00A612E6" w:rsidP="00A612E6">
      <w:pPr>
        <w:jc w:val="center"/>
        <w:rPr>
          <w:sz w:val="28"/>
          <w:szCs w:val="28"/>
        </w:rPr>
      </w:pPr>
      <w:r>
        <w:rPr>
          <w:sz w:val="28"/>
          <w:szCs w:val="28"/>
        </w:rPr>
        <w:t>ВОЛОДАРСКИЙ РАЙОН</w:t>
      </w:r>
    </w:p>
    <w:p w:rsidR="00A612E6" w:rsidRDefault="00A612E6" w:rsidP="00A612E6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МО «СИЗОБУГОРСКИЙ СЕЛЬСОВЕТ»</w:t>
      </w:r>
    </w:p>
    <w:p w:rsidR="00A612E6" w:rsidRDefault="00A612E6" w:rsidP="00A612E6">
      <w:pPr>
        <w:rPr>
          <w:rFonts w:ascii="Arial" w:hAnsi="Arial" w:cs="Arial"/>
        </w:rPr>
      </w:pPr>
    </w:p>
    <w:p w:rsidR="00A612E6" w:rsidRDefault="00A612E6" w:rsidP="00A612E6"/>
    <w:p w:rsidR="00A612E6" w:rsidRDefault="00A612E6" w:rsidP="00A612E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A612E6" w:rsidRDefault="00A612E6" w:rsidP="00A612E6">
      <w:pPr>
        <w:jc w:val="center"/>
        <w:rPr>
          <w:b/>
        </w:rPr>
      </w:pPr>
    </w:p>
    <w:p w:rsidR="00A612E6" w:rsidRDefault="00A612E6" w:rsidP="00A612E6">
      <w:pPr>
        <w:tabs>
          <w:tab w:val="left" w:pos="3969"/>
        </w:tabs>
        <w:rPr>
          <w:sz w:val="28"/>
          <w:szCs w:val="28"/>
        </w:rPr>
      </w:pPr>
      <w:r>
        <w:rPr>
          <w:sz w:val="28"/>
          <w:szCs w:val="28"/>
        </w:rPr>
        <w:t xml:space="preserve"> от «21» </w:t>
      </w:r>
      <w:proofErr w:type="gramStart"/>
      <w:r>
        <w:rPr>
          <w:sz w:val="28"/>
          <w:szCs w:val="28"/>
        </w:rPr>
        <w:t>мая  2024</w:t>
      </w:r>
      <w:proofErr w:type="gramEnd"/>
      <w:r>
        <w:rPr>
          <w:sz w:val="28"/>
          <w:szCs w:val="28"/>
        </w:rPr>
        <w:t xml:space="preserve"> г.   № 10/1</w:t>
      </w:r>
    </w:p>
    <w:p w:rsidR="00A612E6" w:rsidRDefault="00A612E6" w:rsidP="00A612E6">
      <w:pPr>
        <w:tabs>
          <w:tab w:val="left" w:pos="3969"/>
        </w:tabs>
        <w:rPr>
          <w:b/>
          <w:sz w:val="28"/>
          <w:szCs w:val="28"/>
        </w:rPr>
      </w:pPr>
      <w:r>
        <w:rPr>
          <w:sz w:val="28"/>
          <w:szCs w:val="28"/>
        </w:rPr>
        <w:t>с. Сизый Бугор</w:t>
      </w:r>
    </w:p>
    <w:p w:rsidR="00A612E6" w:rsidRDefault="00A612E6" w:rsidP="00A612E6">
      <w:pPr>
        <w:rPr>
          <w:b/>
          <w:sz w:val="28"/>
          <w:szCs w:val="28"/>
        </w:rPr>
      </w:pPr>
    </w:p>
    <w:p w:rsidR="00A612E6" w:rsidRDefault="00A612E6" w:rsidP="00A612E6">
      <w:pPr>
        <w:rPr>
          <w:sz w:val="28"/>
          <w:szCs w:val="28"/>
        </w:rPr>
      </w:pPr>
      <w:r>
        <w:rPr>
          <w:sz w:val="28"/>
          <w:szCs w:val="28"/>
        </w:rPr>
        <w:t>О внесений изменений в распоряжение</w:t>
      </w:r>
    </w:p>
    <w:p w:rsidR="00A612E6" w:rsidRDefault="00A612E6" w:rsidP="00A612E6">
      <w:pPr>
        <w:rPr>
          <w:sz w:val="28"/>
          <w:szCs w:val="28"/>
        </w:rPr>
      </w:pPr>
      <w:r>
        <w:rPr>
          <w:sz w:val="28"/>
          <w:szCs w:val="28"/>
        </w:rPr>
        <w:t>№ 92 от 29.12.2023 г. «Об утверждении</w:t>
      </w:r>
    </w:p>
    <w:p w:rsidR="00A612E6" w:rsidRDefault="00A612E6" w:rsidP="00A612E6">
      <w:pPr>
        <w:rPr>
          <w:sz w:val="28"/>
          <w:szCs w:val="28"/>
        </w:rPr>
      </w:pPr>
      <w:r>
        <w:rPr>
          <w:sz w:val="28"/>
          <w:szCs w:val="28"/>
        </w:rPr>
        <w:t>бюджетной росписи на 2024 г и плановый период 2025-2026гг.»</w:t>
      </w:r>
    </w:p>
    <w:p w:rsidR="00A612E6" w:rsidRDefault="00A612E6" w:rsidP="00A612E6">
      <w:pPr>
        <w:rPr>
          <w:sz w:val="28"/>
          <w:szCs w:val="28"/>
        </w:rPr>
      </w:pPr>
    </w:p>
    <w:p w:rsidR="00A612E6" w:rsidRDefault="00A612E6" w:rsidP="00A612E6">
      <w:pPr>
        <w:rPr>
          <w:sz w:val="28"/>
          <w:szCs w:val="28"/>
        </w:rPr>
      </w:pPr>
    </w:p>
    <w:p w:rsidR="00A612E6" w:rsidRDefault="00A612E6" w:rsidP="00A612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A612E6" w:rsidRDefault="00A612E6" w:rsidP="00A612E6">
      <w:pPr>
        <w:jc w:val="center"/>
        <w:rPr>
          <w:sz w:val="28"/>
          <w:szCs w:val="28"/>
        </w:rPr>
      </w:pPr>
    </w:p>
    <w:p w:rsidR="00A612E6" w:rsidRDefault="00A612E6" w:rsidP="00A612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постановление администрации МО «Сизобугорский сельсовет» № </w:t>
      </w:r>
      <w:proofErr w:type="gramStart"/>
      <w:r>
        <w:rPr>
          <w:sz w:val="28"/>
          <w:szCs w:val="28"/>
        </w:rPr>
        <w:t>92  от</w:t>
      </w:r>
      <w:proofErr w:type="gramEnd"/>
      <w:r>
        <w:rPr>
          <w:sz w:val="28"/>
          <w:szCs w:val="28"/>
        </w:rPr>
        <w:t xml:space="preserve"> 29.12.2023 г. «Об утверждении бюджетной росписи на 2024 г и плановый период 2025-2026гг.»</w:t>
      </w:r>
    </w:p>
    <w:p w:rsidR="00A612E6" w:rsidRDefault="00A612E6" w:rsidP="00A612E6">
      <w:pPr>
        <w:jc w:val="both"/>
        <w:rPr>
          <w:sz w:val="28"/>
          <w:szCs w:val="28"/>
        </w:rPr>
      </w:pPr>
    </w:p>
    <w:p w:rsidR="00A612E6" w:rsidRDefault="00A612E6" w:rsidP="00A612E6">
      <w:pPr>
        <w:ind w:firstLine="540"/>
        <w:jc w:val="both"/>
        <w:rPr>
          <w:sz w:val="28"/>
          <w:szCs w:val="28"/>
        </w:rPr>
      </w:pPr>
    </w:p>
    <w:p w:rsidR="00A612E6" w:rsidRDefault="00A612E6" w:rsidP="00A612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612E6" w:rsidRDefault="00A612E6" w:rsidP="00A612E6">
      <w:pPr>
        <w:ind w:firstLine="567"/>
        <w:jc w:val="both"/>
        <w:rPr>
          <w:sz w:val="28"/>
          <w:szCs w:val="28"/>
        </w:rPr>
      </w:pPr>
    </w:p>
    <w:p w:rsidR="00A612E6" w:rsidRDefault="00A612E6" w:rsidP="00A612E6">
      <w:pPr>
        <w:ind w:firstLine="540"/>
        <w:jc w:val="both"/>
        <w:rPr>
          <w:sz w:val="28"/>
          <w:szCs w:val="28"/>
        </w:rPr>
      </w:pPr>
    </w:p>
    <w:p w:rsidR="00A612E6" w:rsidRDefault="00A612E6" w:rsidP="00A612E6">
      <w:pPr>
        <w:tabs>
          <w:tab w:val="left" w:pos="993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1.Внести изменения в бюджетную роспись по расходам на 2024 г и плановый период 2025-2026гг. согласно приложению 2.</w:t>
      </w:r>
    </w:p>
    <w:p w:rsidR="00A612E6" w:rsidRDefault="00A612E6" w:rsidP="00A612E6">
      <w:pPr>
        <w:ind w:firstLine="540"/>
        <w:jc w:val="both"/>
        <w:rPr>
          <w:sz w:val="28"/>
          <w:szCs w:val="28"/>
        </w:rPr>
      </w:pPr>
    </w:p>
    <w:p w:rsidR="00A612E6" w:rsidRDefault="00A612E6" w:rsidP="00A612E6">
      <w:pPr>
        <w:tabs>
          <w:tab w:val="left" w:pos="993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612E6" w:rsidRDefault="00A612E6" w:rsidP="00A612E6">
      <w:pPr>
        <w:ind w:firstLine="567"/>
        <w:jc w:val="both"/>
        <w:rPr>
          <w:sz w:val="28"/>
          <w:szCs w:val="28"/>
        </w:rPr>
      </w:pPr>
    </w:p>
    <w:p w:rsidR="00A612E6" w:rsidRDefault="00A612E6" w:rsidP="00A612E6">
      <w:pPr>
        <w:tabs>
          <w:tab w:val="left" w:pos="993"/>
        </w:tabs>
        <w:ind w:left="426"/>
        <w:jc w:val="both"/>
        <w:rPr>
          <w:sz w:val="28"/>
          <w:szCs w:val="28"/>
        </w:rPr>
      </w:pPr>
    </w:p>
    <w:p w:rsidR="00A612E6" w:rsidRDefault="00A612E6" w:rsidP="00A612E6">
      <w:pPr>
        <w:ind w:firstLine="540"/>
        <w:jc w:val="both"/>
        <w:rPr>
          <w:sz w:val="28"/>
          <w:szCs w:val="28"/>
        </w:rPr>
      </w:pPr>
    </w:p>
    <w:p w:rsidR="00A612E6" w:rsidRDefault="00A612E6" w:rsidP="00A612E6">
      <w:pPr>
        <w:ind w:firstLine="540"/>
        <w:jc w:val="both"/>
        <w:rPr>
          <w:sz w:val="28"/>
          <w:szCs w:val="28"/>
        </w:rPr>
      </w:pPr>
    </w:p>
    <w:p w:rsidR="00A612E6" w:rsidRDefault="00A612E6" w:rsidP="00A612E6">
      <w:pPr>
        <w:ind w:firstLine="540"/>
        <w:jc w:val="both"/>
        <w:rPr>
          <w:sz w:val="28"/>
          <w:szCs w:val="28"/>
        </w:rPr>
      </w:pPr>
    </w:p>
    <w:p w:rsidR="00A612E6" w:rsidRDefault="00A612E6" w:rsidP="00A612E6">
      <w:pPr>
        <w:ind w:firstLine="540"/>
        <w:jc w:val="both"/>
        <w:rPr>
          <w:sz w:val="28"/>
          <w:szCs w:val="28"/>
        </w:rPr>
      </w:pPr>
    </w:p>
    <w:p w:rsidR="00A612E6" w:rsidRDefault="00A612E6" w:rsidP="00A612E6">
      <w:pPr>
        <w:ind w:firstLine="540"/>
        <w:jc w:val="both"/>
        <w:rPr>
          <w:sz w:val="28"/>
          <w:szCs w:val="28"/>
        </w:rPr>
      </w:pPr>
    </w:p>
    <w:p w:rsidR="00A612E6" w:rsidRDefault="00A612E6" w:rsidP="00A612E6">
      <w:pPr>
        <w:ind w:firstLine="540"/>
        <w:jc w:val="both"/>
        <w:rPr>
          <w:sz w:val="28"/>
          <w:szCs w:val="28"/>
        </w:rPr>
      </w:pPr>
    </w:p>
    <w:p w:rsidR="00A612E6" w:rsidRDefault="00A612E6" w:rsidP="00A612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A612E6" w:rsidRDefault="00A612E6" w:rsidP="00A612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«Сизобугорский </w:t>
      </w:r>
      <w:proofErr w:type="gramStart"/>
      <w:r>
        <w:rPr>
          <w:sz w:val="28"/>
          <w:szCs w:val="28"/>
        </w:rPr>
        <w:t xml:space="preserve">сельсовет»   </w:t>
      </w:r>
      <w:proofErr w:type="gramEnd"/>
      <w:r>
        <w:rPr>
          <w:sz w:val="28"/>
          <w:szCs w:val="28"/>
        </w:rPr>
        <w:t xml:space="preserve">                                     </w:t>
      </w:r>
      <w:proofErr w:type="spellStart"/>
      <w:r>
        <w:rPr>
          <w:sz w:val="28"/>
          <w:szCs w:val="28"/>
        </w:rPr>
        <w:t>Куандыков</w:t>
      </w:r>
      <w:proofErr w:type="spellEnd"/>
      <w:r>
        <w:rPr>
          <w:sz w:val="28"/>
          <w:szCs w:val="28"/>
        </w:rPr>
        <w:t xml:space="preserve"> А.М.</w:t>
      </w:r>
    </w:p>
    <w:p w:rsidR="00A612E6" w:rsidRDefault="00A612E6" w:rsidP="00A612E6">
      <w:pPr>
        <w:ind w:firstLine="540"/>
        <w:rPr>
          <w:sz w:val="28"/>
          <w:szCs w:val="28"/>
        </w:rPr>
      </w:pPr>
    </w:p>
    <w:p w:rsidR="00A612E6" w:rsidRDefault="00A612E6" w:rsidP="00A612E6">
      <w:pPr>
        <w:ind w:firstLine="540"/>
        <w:jc w:val="right"/>
      </w:pPr>
    </w:p>
    <w:p w:rsidR="00A612E6" w:rsidRDefault="00A612E6" w:rsidP="00A612E6">
      <w:pPr>
        <w:ind w:firstLine="540"/>
        <w:jc w:val="right"/>
      </w:pPr>
    </w:p>
    <w:p w:rsidR="00A612E6" w:rsidRDefault="00A612E6" w:rsidP="00A612E6">
      <w:pPr>
        <w:ind w:firstLine="540"/>
        <w:jc w:val="right"/>
      </w:pPr>
    </w:p>
    <w:p w:rsidR="00181EED" w:rsidRPr="00A612E6" w:rsidRDefault="00181EED">
      <w:pPr>
        <w:rPr>
          <w:b/>
        </w:rPr>
      </w:pPr>
      <w:bookmarkStart w:id="0" w:name="_GoBack"/>
      <w:bookmarkEnd w:id="0"/>
    </w:p>
    <w:sectPr w:rsidR="00181EED" w:rsidRPr="00A61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0ED"/>
    <w:rsid w:val="00181EED"/>
    <w:rsid w:val="008270ED"/>
    <w:rsid w:val="00A61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46A3DB-4F3A-4682-830E-8FD9961AD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1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2E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12E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8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3</cp:revision>
  <cp:lastPrinted>2024-07-19T06:34:00Z</cp:lastPrinted>
  <dcterms:created xsi:type="dcterms:W3CDTF">2024-07-19T06:34:00Z</dcterms:created>
  <dcterms:modified xsi:type="dcterms:W3CDTF">2024-07-19T06:35:00Z</dcterms:modified>
</cp:coreProperties>
</file>